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8F8" w:rsidRPr="00BD5FA4" w:rsidRDefault="000F58F8" w:rsidP="000F58F8">
      <w:pPr>
        <w:jc w:val="both"/>
        <w:rPr>
          <w:rFonts w:ascii="Arial" w:hAnsi="Arial" w:cs="Arial"/>
          <w:b/>
          <w:sz w:val="21"/>
          <w:szCs w:val="21"/>
          <w:lang w:val="ru-RU"/>
        </w:rPr>
      </w:pPr>
      <w:r w:rsidRPr="00BD5FA4">
        <w:rPr>
          <w:rFonts w:ascii="Arial" w:hAnsi="Arial" w:cs="Arial"/>
          <w:b/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 wp14:anchorId="5641F1C0" wp14:editId="3AE4385A">
            <wp:simplePos x="0" y="0"/>
            <wp:positionH relativeFrom="column">
              <wp:posOffset>9525</wp:posOffset>
            </wp:positionH>
            <wp:positionV relativeFrom="paragraph">
              <wp:posOffset>-160020</wp:posOffset>
            </wp:positionV>
            <wp:extent cx="533400" cy="800100"/>
            <wp:effectExtent l="0" t="0" r="0" b="0"/>
            <wp:wrapTopAndBottom/>
            <wp:docPr id="2" name="Picture 2" descr="Srbija-mali-grb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rbija-mali-grb-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2000" contrast="46000"/>
                    </a:blip>
                    <a:srcRect t="67" r="-2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BD5FA4">
        <w:rPr>
          <w:rFonts w:ascii="Arial" w:hAnsi="Arial" w:cs="Arial"/>
          <w:b/>
          <w:sz w:val="21"/>
          <w:szCs w:val="21"/>
          <w:lang w:val="ru-RU"/>
        </w:rPr>
        <w:t>Град Крагујевац</w:t>
      </w:r>
    </w:p>
    <w:p w:rsidR="000F58F8" w:rsidRPr="00BD5FA4" w:rsidRDefault="000F58F8" w:rsidP="000F58F8">
      <w:pPr>
        <w:jc w:val="both"/>
        <w:rPr>
          <w:rFonts w:ascii="Arial" w:hAnsi="Arial" w:cs="Arial"/>
          <w:b/>
          <w:sz w:val="21"/>
          <w:szCs w:val="21"/>
          <w:lang w:val="ru-RU"/>
        </w:rPr>
      </w:pPr>
      <w:r w:rsidRPr="00BD5FA4">
        <w:rPr>
          <w:rFonts w:ascii="Arial" w:hAnsi="Arial" w:cs="Arial"/>
          <w:b/>
          <w:sz w:val="21"/>
          <w:szCs w:val="21"/>
        </w:rPr>
        <w:t>Г</w:t>
      </w:r>
      <w:r w:rsidRPr="00BD5FA4">
        <w:rPr>
          <w:rFonts w:ascii="Arial" w:hAnsi="Arial" w:cs="Arial"/>
          <w:b/>
          <w:sz w:val="21"/>
          <w:szCs w:val="21"/>
          <w:lang w:val="ru-RU"/>
        </w:rPr>
        <w:t>радоначелник</w:t>
      </w:r>
    </w:p>
    <w:p w:rsidR="000F58F8" w:rsidRPr="00BD5FA4" w:rsidRDefault="000F58F8" w:rsidP="000F58F8">
      <w:pPr>
        <w:jc w:val="both"/>
        <w:rPr>
          <w:rFonts w:ascii="Arial" w:hAnsi="Arial" w:cs="Arial"/>
          <w:b/>
          <w:sz w:val="21"/>
          <w:szCs w:val="21"/>
          <w:lang w:val="sr-Cyrl-RS"/>
        </w:rPr>
      </w:pPr>
      <w:proofErr w:type="spellStart"/>
      <w:r w:rsidRPr="00BD5FA4">
        <w:rPr>
          <w:rFonts w:ascii="Arial" w:hAnsi="Arial" w:cs="Arial"/>
          <w:b/>
          <w:spacing w:val="-1"/>
          <w:sz w:val="21"/>
          <w:szCs w:val="21"/>
          <w:shd w:val="clear" w:color="auto" w:fill="FFFFFF" w:themeFill="background1"/>
        </w:rPr>
        <w:t>Комисија</w:t>
      </w:r>
      <w:proofErr w:type="spellEnd"/>
      <w:r w:rsidRPr="00BD5FA4">
        <w:rPr>
          <w:rFonts w:ascii="Arial" w:hAnsi="Arial" w:cs="Arial"/>
          <w:b/>
          <w:spacing w:val="-14"/>
          <w:sz w:val="21"/>
          <w:szCs w:val="21"/>
          <w:shd w:val="clear" w:color="auto" w:fill="FFFFFF" w:themeFill="background1"/>
        </w:rPr>
        <w:t xml:space="preserve"> </w:t>
      </w:r>
      <w:r w:rsidRPr="00BD5FA4">
        <w:rPr>
          <w:rFonts w:ascii="Arial" w:hAnsi="Arial" w:cs="Arial"/>
          <w:b/>
          <w:sz w:val="21"/>
          <w:szCs w:val="21"/>
          <w:lang w:val="sr-Cyrl-CS"/>
        </w:rPr>
        <w:t>за избор корисника</w:t>
      </w:r>
      <w:r w:rsidRPr="00BD5FA4">
        <w:rPr>
          <w:rFonts w:ascii="Arial" w:hAnsi="Arial" w:cs="Arial"/>
          <w:b/>
          <w:sz w:val="21"/>
          <w:szCs w:val="21"/>
          <w:lang w:val="ru-RU"/>
        </w:rPr>
        <w:t xml:space="preserve"> </w:t>
      </w:r>
      <w:r w:rsidRPr="00BD5FA4">
        <w:rPr>
          <w:rFonts w:ascii="Arial" w:hAnsi="Arial" w:cs="Arial"/>
          <w:b/>
          <w:sz w:val="21"/>
          <w:szCs w:val="21"/>
          <w:lang w:val="sr-Cyrl-RS"/>
        </w:rPr>
        <w:t>за доделу помоћи у грађевинском материјалу и опреми намењене побољшању услова живота интерно расељених лица док су у расељеништву</w:t>
      </w:r>
    </w:p>
    <w:p w:rsidR="000F58F8" w:rsidRPr="00BD5FA4" w:rsidRDefault="000F58F8" w:rsidP="000F58F8">
      <w:pPr>
        <w:shd w:val="clear" w:color="auto" w:fill="FFFFFF"/>
        <w:jc w:val="both"/>
        <w:rPr>
          <w:rFonts w:ascii="Arial" w:hAnsi="Arial" w:cs="Arial"/>
          <w:b/>
          <w:sz w:val="21"/>
          <w:szCs w:val="21"/>
          <w:lang w:val="sr-Cyrl-CS"/>
        </w:rPr>
      </w:pPr>
      <w:r w:rsidRPr="00BD5FA4">
        <w:rPr>
          <w:rFonts w:ascii="Arial" w:hAnsi="Arial" w:cs="Arial"/>
          <w:b/>
          <w:sz w:val="21"/>
          <w:szCs w:val="21"/>
          <w:lang w:val="sr-Cyrl-CS"/>
        </w:rPr>
        <w:t>Број: 06-</w:t>
      </w:r>
      <w:r w:rsidR="008C47BE">
        <w:rPr>
          <w:rFonts w:ascii="Arial" w:hAnsi="Arial" w:cs="Arial"/>
          <w:b/>
          <w:sz w:val="21"/>
          <w:szCs w:val="21"/>
        </w:rPr>
        <w:t>414</w:t>
      </w:r>
      <w:r w:rsidRPr="00BD5FA4">
        <w:rPr>
          <w:rFonts w:ascii="Arial" w:hAnsi="Arial" w:cs="Arial"/>
          <w:b/>
          <w:sz w:val="21"/>
          <w:szCs w:val="21"/>
          <w:lang w:val="sr-Cyrl-CS"/>
        </w:rPr>
        <w:t>/</w:t>
      </w:r>
      <w:r w:rsidRPr="00BD5FA4">
        <w:rPr>
          <w:rFonts w:ascii="Arial" w:hAnsi="Arial" w:cs="Arial"/>
          <w:b/>
          <w:sz w:val="21"/>
          <w:szCs w:val="21"/>
        </w:rPr>
        <w:t>26</w:t>
      </w:r>
      <w:r w:rsidRPr="00BD5FA4">
        <w:rPr>
          <w:rFonts w:ascii="Arial" w:hAnsi="Arial" w:cs="Arial"/>
          <w:b/>
          <w:sz w:val="21"/>
          <w:szCs w:val="21"/>
          <w:lang w:val="sr-Cyrl-CS"/>
        </w:rPr>
        <w:t>-</w:t>
      </w:r>
      <w:r w:rsidRPr="00BD5FA4">
        <w:rPr>
          <w:rFonts w:ascii="Arial" w:hAnsi="Arial" w:cs="Arial"/>
          <w:b/>
          <w:sz w:val="21"/>
          <w:szCs w:val="21"/>
        </w:rPr>
        <w:t xml:space="preserve">II </w:t>
      </w:r>
    </w:p>
    <w:p w:rsidR="000F58F8" w:rsidRPr="00BD5FA4" w:rsidRDefault="000F58F8" w:rsidP="000F58F8">
      <w:pPr>
        <w:jc w:val="both"/>
        <w:rPr>
          <w:rFonts w:ascii="Arial" w:hAnsi="Arial" w:cs="Arial"/>
          <w:b/>
          <w:sz w:val="21"/>
          <w:szCs w:val="21"/>
          <w:lang w:val="ru-RU"/>
        </w:rPr>
      </w:pPr>
      <w:r w:rsidRPr="00BD5FA4">
        <w:rPr>
          <w:rFonts w:ascii="Arial" w:hAnsi="Arial" w:cs="Arial"/>
          <w:b/>
          <w:sz w:val="21"/>
          <w:szCs w:val="21"/>
          <w:lang w:val="ru-RU"/>
        </w:rPr>
        <w:t>Датум:</w:t>
      </w:r>
      <w:r w:rsidRPr="00BD5FA4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  <w:lang w:val="sr-Cyrl-RS"/>
        </w:rPr>
        <w:t>20. јул</w:t>
      </w:r>
      <w:r w:rsidRPr="00BD5FA4">
        <w:rPr>
          <w:rFonts w:ascii="Arial" w:hAnsi="Arial" w:cs="Arial"/>
          <w:b/>
          <w:sz w:val="21"/>
          <w:szCs w:val="21"/>
          <w:lang w:val="sr-Cyrl-RS"/>
        </w:rPr>
        <w:t xml:space="preserve"> </w:t>
      </w:r>
      <w:r w:rsidRPr="00BD5FA4">
        <w:rPr>
          <w:rFonts w:ascii="Arial" w:hAnsi="Arial" w:cs="Arial"/>
          <w:b/>
          <w:sz w:val="21"/>
          <w:szCs w:val="21"/>
          <w:lang w:val="ru-RU"/>
        </w:rPr>
        <w:t xml:space="preserve">2026. године </w:t>
      </w:r>
    </w:p>
    <w:p w:rsidR="000F58F8" w:rsidRDefault="000F58F8" w:rsidP="000F58F8">
      <w:pPr>
        <w:jc w:val="both"/>
        <w:rPr>
          <w:rFonts w:ascii="Arial" w:hAnsi="Arial" w:cs="Arial"/>
          <w:b/>
          <w:sz w:val="20"/>
          <w:szCs w:val="20"/>
          <w:lang w:val="sr-Cyrl-CS"/>
        </w:rPr>
      </w:pPr>
      <w:r w:rsidRPr="00861D6B">
        <w:rPr>
          <w:rFonts w:ascii="Arial" w:hAnsi="Arial" w:cs="Arial"/>
          <w:b/>
          <w:sz w:val="20"/>
          <w:szCs w:val="20"/>
          <w:lang w:val="sr-Cyrl-CS"/>
        </w:rPr>
        <w:t xml:space="preserve">К Р А Г У Ј Е В А Ц </w:t>
      </w:r>
    </w:p>
    <w:p w:rsidR="000F58F8" w:rsidRPr="00BA2E56" w:rsidRDefault="000F58F8" w:rsidP="000F58F8">
      <w:pPr>
        <w:jc w:val="both"/>
        <w:rPr>
          <w:rFonts w:ascii="Arial" w:hAnsi="Arial" w:cs="Arial"/>
          <w:b/>
          <w:color w:val="FF0000"/>
          <w:sz w:val="20"/>
          <w:szCs w:val="20"/>
          <w:lang w:val="sr-Cyrl-CS"/>
        </w:rPr>
      </w:pPr>
    </w:p>
    <w:p w:rsidR="000F58F8" w:rsidRPr="00DC6B52" w:rsidRDefault="000F58F8" w:rsidP="000F58F8">
      <w:pPr>
        <w:jc w:val="both"/>
        <w:rPr>
          <w:rFonts w:ascii="Arial" w:hAnsi="Arial" w:cs="Arial"/>
          <w:sz w:val="21"/>
          <w:szCs w:val="21"/>
          <w:lang w:val="sr-Cyrl-CS"/>
        </w:rPr>
      </w:pPr>
      <w:proofErr w:type="spellStart"/>
      <w:proofErr w:type="gramStart"/>
      <w:r w:rsidRPr="00DC6B52">
        <w:rPr>
          <w:rFonts w:ascii="Arial" w:hAnsi="Arial" w:cs="Arial"/>
          <w:spacing w:val="-1"/>
          <w:sz w:val="21"/>
          <w:szCs w:val="21"/>
          <w:shd w:val="clear" w:color="auto" w:fill="FFFFFF" w:themeFill="background1"/>
        </w:rPr>
        <w:t>Комисијa</w:t>
      </w:r>
      <w:proofErr w:type="spellEnd"/>
      <w:r w:rsidRPr="00DC6B52">
        <w:rPr>
          <w:rFonts w:ascii="Arial" w:hAnsi="Arial" w:cs="Arial"/>
          <w:spacing w:val="-14"/>
          <w:sz w:val="21"/>
          <w:szCs w:val="21"/>
          <w:shd w:val="clear" w:color="auto" w:fill="FFFFFF" w:themeFill="background1"/>
        </w:rPr>
        <w:t xml:space="preserve"> </w:t>
      </w:r>
      <w:r w:rsidRPr="00DC6B52">
        <w:rPr>
          <w:rFonts w:ascii="Arial" w:hAnsi="Arial" w:cs="Arial"/>
          <w:sz w:val="21"/>
          <w:szCs w:val="21"/>
          <w:lang w:val="sr-Cyrl-CS"/>
        </w:rPr>
        <w:t>за избор корисника</w:t>
      </w:r>
      <w:r w:rsidRPr="00DC6B52">
        <w:rPr>
          <w:rFonts w:ascii="Arial" w:hAnsi="Arial" w:cs="Arial"/>
          <w:sz w:val="21"/>
          <w:szCs w:val="21"/>
          <w:lang w:val="ru-RU"/>
        </w:rPr>
        <w:t xml:space="preserve"> </w:t>
      </w:r>
      <w:r w:rsidRPr="00DC6B52">
        <w:rPr>
          <w:rFonts w:ascii="Arial" w:hAnsi="Arial" w:cs="Arial"/>
          <w:sz w:val="21"/>
          <w:szCs w:val="21"/>
          <w:lang w:val="sr-Cyrl-RS"/>
        </w:rPr>
        <w:t>за доделу помоћи у грађевинском материјалу и опреми намењене побо</w:t>
      </w:r>
      <w:r>
        <w:rPr>
          <w:rFonts w:ascii="Arial" w:hAnsi="Arial" w:cs="Arial"/>
          <w:sz w:val="21"/>
          <w:szCs w:val="21"/>
          <w:lang w:val="sr-Cyrl-RS"/>
        </w:rPr>
        <w:t>љ</w:t>
      </w:r>
      <w:r w:rsidRPr="00DC6B52">
        <w:rPr>
          <w:rFonts w:ascii="Arial" w:hAnsi="Arial" w:cs="Arial"/>
          <w:sz w:val="21"/>
          <w:szCs w:val="21"/>
          <w:lang w:val="sr-Cyrl-RS"/>
        </w:rPr>
        <w:t>шању услова живота интерно расељених лица док су у расељеништву</w:t>
      </w:r>
      <w:r w:rsidRPr="00DC6B52">
        <w:rPr>
          <w:rFonts w:ascii="Arial" w:hAnsi="Arial" w:cs="Arial"/>
          <w:sz w:val="21"/>
          <w:szCs w:val="21"/>
        </w:rPr>
        <w:t xml:space="preserve">, </w:t>
      </w:r>
      <w:r w:rsidRPr="00DC6B52">
        <w:rPr>
          <w:rFonts w:ascii="Arial" w:hAnsi="Arial" w:cs="Arial"/>
          <w:sz w:val="21"/>
          <w:szCs w:val="21"/>
          <w:lang w:val="sr-Cyrl-RS"/>
        </w:rPr>
        <w:t>број</w:t>
      </w:r>
      <w:r w:rsidRPr="00DC6B52">
        <w:rPr>
          <w:rFonts w:ascii="Arial" w:hAnsi="Arial" w:cs="Arial"/>
          <w:sz w:val="21"/>
          <w:szCs w:val="21"/>
          <w:lang w:val="sr-Cyrl-CS"/>
        </w:rPr>
        <w:t xml:space="preserve"> </w:t>
      </w:r>
      <w:r w:rsidRPr="00DC6B52">
        <w:rPr>
          <w:rFonts w:ascii="Arial" w:hAnsi="Arial" w:cs="Arial"/>
          <w:sz w:val="21"/>
          <w:szCs w:val="21"/>
          <w:lang w:val="sr-Cyrl-RS"/>
        </w:rPr>
        <w:t>112-2068/25-</w:t>
      </w:r>
      <w:r w:rsidRPr="00DC6B52">
        <w:rPr>
          <w:rFonts w:ascii="Arial" w:hAnsi="Arial" w:cs="Arial"/>
          <w:sz w:val="21"/>
          <w:szCs w:val="21"/>
          <w:shd w:val="clear" w:color="auto" w:fill="FFFFFF" w:themeFill="background1"/>
        </w:rPr>
        <w:t>II</w:t>
      </w:r>
      <w:r w:rsidRPr="00DC6B52">
        <w:rPr>
          <w:rFonts w:ascii="Arial" w:hAnsi="Arial" w:cs="Arial"/>
          <w:sz w:val="21"/>
          <w:szCs w:val="21"/>
          <w:shd w:val="clear" w:color="auto" w:fill="FFFFFF" w:themeFill="background1"/>
          <w:lang w:val="sr-Cyrl-RS"/>
        </w:rPr>
        <w:t>, од 7.</w:t>
      </w:r>
      <w:proofErr w:type="gramEnd"/>
      <w:r w:rsidRPr="00DC6B52">
        <w:rPr>
          <w:rFonts w:ascii="Arial" w:hAnsi="Arial" w:cs="Arial"/>
          <w:sz w:val="21"/>
          <w:szCs w:val="21"/>
          <w:shd w:val="clear" w:color="auto" w:fill="FFFFFF" w:themeFill="background1"/>
          <w:lang w:val="sr-Cyrl-RS"/>
        </w:rPr>
        <w:t xml:space="preserve"> новембра 2025</w:t>
      </w:r>
      <w:r w:rsidRPr="0000798B">
        <w:rPr>
          <w:rFonts w:ascii="Arial" w:hAnsi="Arial" w:cs="Arial"/>
          <w:sz w:val="21"/>
          <w:szCs w:val="21"/>
          <w:shd w:val="clear" w:color="auto" w:fill="FFFFFF" w:themeFill="background1"/>
          <w:lang w:val="sr-Cyrl-RS"/>
        </w:rPr>
        <w:t>. године</w:t>
      </w:r>
      <w:r w:rsidRPr="0000798B">
        <w:rPr>
          <w:rFonts w:ascii="Arial" w:hAnsi="Arial" w:cs="Arial"/>
          <w:sz w:val="21"/>
          <w:szCs w:val="21"/>
        </w:rPr>
        <w:t xml:space="preserve"> (у</w:t>
      </w:r>
      <w:r w:rsidRPr="00DC6B5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DC6B52">
        <w:rPr>
          <w:rFonts w:ascii="Arial" w:hAnsi="Arial" w:cs="Arial"/>
          <w:sz w:val="21"/>
          <w:szCs w:val="21"/>
        </w:rPr>
        <w:t>даљем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DC6B52">
        <w:rPr>
          <w:rFonts w:ascii="Arial" w:hAnsi="Arial" w:cs="Arial"/>
          <w:sz w:val="21"/>
          <w:szCs w:val="21"/>
        </w:rPr>
        <w:t>тексту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: </w:t>
      </w:r>
      <w:proofErr w:type="spellStart"/>
      <w:r w:rsidRPr="00DC6B52">
        <w:rPr>
          <w:rFonts w:ascii="Arial" w:hAnsi="Arial" w:cs="Arial"/>
          <w:sz w:val="21"/>
          <w:szCs w:val="21"/>
        </w:rPr>
        <w:t>Комисија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), </w:t>
      </w:r>
      <w:proofErr w:type="spellStart"/>
      <w:r w:rsidRPr="00DC6B52">
        <w:rPr>
          <w:rFonts w:ascii="Arial" w:hAnsi="Arial" w:cs="Arial"/>
          <w:sz w:val="21"/>
          <w:szCs w:val="21"/>
        </w:rPr>
        <w:t>на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DC6B52">
        <w:rPr>
          <w:rFonts w:ascii="Arial" w:hAnsi="Arial" w:cs="Arial"/>
          <w:sz w:val="21"/>
          <w:szCs w:val="21"/>
        </w:rPr>
        <w:t>основу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DC6B52">
        <w:rPr>
          <w:rFonts w:ascii="Arial" w:hAnsi="Arial" w:cs="Arial"/>
          <w:sz w:val="21"/>
          <w:szCs w:val="21"/>
        </w:rPr>
        <w:t>члана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1</w:t>
      </w:r>
      <w:r>
        <w:rPr>
          <w:rFonts w:ascii="Arial" w:hAnsi="Arial" w:cs="Arial"/>
          <w:sz w:val="21"/>
          <w:szCs w:val="21"/>
          <w:lang w:val="sr-Cyrl-RS"/>
        </w:rPr>
        <w:t>7</w:t>
      </w:r>
      <w:r>
        <w:rPr>
          <w:rFonts w:ascii="Arial" w:hAnsi="Arial" w:cs="Arial"/>
          <w:sz w:val="21"/>
          <w:szCs w:val="21"/>
        </w:rPr>
        <w:t xml:space="preserve">. </w:t>
      </w:r>
      <w:proofErr w:type="spellStart"/>
      <w:proofErr w:type="gramStart"/>
      <w:r w:rsidRPr="00DC6B52">
        <w:rPr>
          <w:rFonts w:ascii="Arial" w:hAnsi="Arial" w:cs="Arial"/>
          <w:sz w:val="21"/>
          <w:szCs w:val="21"/>
        </w:rPr>
        <w:t>Правилника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о </w:t>
      </w:r>
      <w:proofErr w:type="spellStart"/>
      <w:r w:rsidRPr="00DC6B52">
        <w:rPr>
          <w:rFonts w:ascii="Arial" w:hAnsi="Arial" w:cs="Arial"/>
          <w:sz w:val="21"/>
          <w:szCs w:val="21"/>
        </w:rPr>
        <w:t>раду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DC6B52">
        <w:rPr>
          <w:rFonts w:ascii="Arial" w:hAnsi="Arial" w:cs="Arial"/>
          <w:sz w:val="21"/>
          <w:szCs w:val="21"/>
        </w:rPr>
        <w:t>Комисије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, </w:t>
      </w:r>
      <w:r>
        <w:rPr>
          <w:rFonts w:ascii="Arial" w:hAnsi="Arial" w:cs="Arial"/>
          <w:sz w:val="21"/>
          <w:szCs w:val="21"/>
          <w:lang w:val="sr-Cyrl-RS"/>
        </w:rPr>
        <w:t>бр.</w:t>
      </w:r>
      <w:proofErr w:type="gramEnd"/>
      <w:r>
        <w:rPr>
          <w:rFonts w:ascii="Arial" w:hAnsi="Arial" w:cs="Arial"/>
          <w:sz w:val="21"/>
          <w:szCs w:val="21"/>
          <w:lang w:val="sr-Cyrl-RS"/>
        </w:rPr>
        <w:t xml:space="preserve"> </w:t>
      </w:r>
      <w:r w:rsidRPr="00DC6B52">
        <w:rPr>
          <w:rFonts w:ascii="Arial" w:hAnsi="Arial" w:cs="Arial"/>
          <w:sz w:val="21"/>
          <w:szCs w:val="21"/>
        </w:rPr>
        <w:t>06-</w:t>
      </w:r>
      <w:r w:rsidRPr="00DC6B52">
        <w:rPr>
          <w:rFonts w:ascii="Arial" w:hAnsi="Arial" w:cs="Arial"/>
          <w:sz w:val="21"/>
          <w:szCs w:val="21"/>
          <w:lang w:val="sr-Cyrl-RS"/>
        </w:rPr>
        <w:t>31</w:t>
      </w:r>
      <w:r w:rsidRPr="00DC6B52">
        <w:rPr>
          <w:rFonts w:ascii="Arial" w:hAnsi="Arial" w:cs="Arial"/>
          <w:sz w:val="21"/>
          <w:szCs w:val="21"/>
        </w:rPr>
        <w:t>/2</w:t>
      </w:r>
      <w:r w:rsidRPr="00DC6B52">
        <w:rPr>
          <w:rFonts w:ascii="Arial" w:hAnsi="Arial" w:cs="Arial"/>
          <w:sz w:val="21"/>
          <w:szCs w:val="21"/>
          <w:lang w:val="sr-Cyrl-RS"/>
        </w:rPr>
        <w:t>6</w:t>
      </w:r>
      <w:r>
        <w:rPr>
          <w:rFonts w:ascii="Arial" w:hAnsi="Arial" w:cs="Arial"/>
          <w:sz w:val="21"/>
          <w:szCs w:val="21"/>
        </w:rPr>
        <w:t>-</w:t>
      </w:r>
      <w:r w:rsidRPr="00DC6B52">
        <w:rPr>
          <w:rFonts w:ascii="Arial" w:hAnsi="Arial" w:cs="Arial"/>
          <w:sz w:val="21"/>
          <w:szCs w:val="21"/>
        </w:rPr>
        <w:t xml:space="preserve">II, </w:t>
      </w:r>
      <w:proofErr w:type="spellStart"/>
      <w:r w:rsidRPr="00DC6B52">
        <w:rPr>
          <w:rFonts w:ascii="Arial" w:hAnsi="Arial" w:cs="Arial"/>
          <w:sz w:val="21"/>
          <w:szCs w:val="21"/>
        </w:rPr>
        <w:t>од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</w:t>
      </w:r>
      <w:r w:rsidRPr="00DC6B52">
        <w:rPr>
          <w:rFonts w:ascii="Arial" w:hAnsi="Arial" w:cs="Arial"/>
          <w:sz w:val="21"/>
          <w:szCs w:val="21"/>
          <w:lang w:val="sr-Cyrl-RS"/>
        </w:rPr>
        <w:t>22</w:t>
      </w:r>
      <w:r w:rsidRPr="00DC6B52">
        <w:rPr>
          <w:rFonts w:ascii="Arial" w:hAnsi="Arial" w:cs="Arial"/>
          <w:sz w:val="21"/>
          <w:szCs w:val="21"/>
        </w:rPr>
        <w:t xml:space="preserve">. </w:t>
      </w:r>
      <w:r w:rsidRPr="00DC6B52">
        <w:rPr>
          <w:rFonts w:ascii="Arial" w:hAnsi="Arial" w:cs="Arial"/>
          <w:sz w:val="21"/>
          <w:szCs w:val="21"/>
          <w:lang w:val="sr-Cyrl-RS"/>
        </w:rPr>
        <w:t>јануара</w:t>
      </w:r>
      <w:r w:rsidRPr="00DC6B52">
        <w:rPr>
          <w:rFonts w:ascii="Arial" w:hAnsi="Arial" w:cs="Arial"/>
          <w:sz w:val="21"/>
          <w:szCs w:val="21"/>
        </w:rPr>
        <w:t xml:space="preserve"> 202</w:t>
      </w:r>
      <w:r w:rsidRPr="00DC6B52">
        <w:rPr>
          <w:rFonts w:ascii="Arial" w:hAnsi="Arial" w:cs="Arial"/>
          <w:sz w:val="21"/>
          <w:szCs w:val="21"/>
          <w:lang w:val="sr-Cyrl-RS"/>
        </w:rPr>
        <w:t>6</w:t>
      </w:r>
      <w:r w:rsidRPr="00DC6B52">
        <w:rPr>
          <w:rFonts w:ascii="Arial" w:hAnsi="Arial" w:cs="Arial"/>
          <w:sz w:val="21"/>
          <w:szCs w:val="21"/>
        </w:rPr>
        <w:t xml:space="preserve">. </w:t>
      </w:r>
      <w:proofErr w:type="spellStart"/>
      <w:proofErr w:type="gramStart"/>
      <w:r w:rsidRPr="00DC6B52">
        <w:rPr>
          <w:rFonts w:ascii="Arial" w:hAnsi="Arial" w:cs="Arial"/>
          <w:sz w:val="21"/>
          <w:szCs w:val="21"/>
        </w:rPr>
        <w:t>године</w:t>
      </w:r>
      <w:proofErr w:type="spellEnd"/>
      <w:proofErr w:type="gramEnd"/>
      <w:r w:rsidRPr="00DC6B52">
        <w:rPr>
          <w:rFonts w:ascii="Arial" w:hAnsi="Arial" w:cs="Arial"/>
          <w:sz w:val="21"/>
          <w:szCs w:val="21"/>
          <w:lang w:val="sr-Cyrl-CS"/>
        </w:rPr>
        <w:t>, на седници одржаној</w:t>
      </w:r>
      <w:bookmarkStart w:id="0" w:name="_GoBack"/>
      <w:r w:rsidRPr="00DC6B52">
        <w:rPr>
          <w:rFonts w:ascii="Arial" w:hAnsi="Arial" w:cs="Arial"/>
          <w:sz w:val="21"/>
          <w:szCs w:val="21"/>
          <w:lang w:val="sr-Cyrl-CS"/>
        </w:rPr>
        <w:t xml:space="preserve"> </w:t>
      </w:r>
      <w:bookmarkEnd w:id="0"/>
      <w:r>
        <w:rPr>
          <w:rFonts w:ascii="Arial" w:hAnsi="Arial" w:cs="Arial"/>
          <w:sz w:val="21"/>
          <w:szCs w:val="21"/>
          <w:lang w:val="sr-Cyrl-CS"/>
        </w:rPr>
        <w:t>20. јул</w:t>
      </w:r>
      <w:r w:rsidRPr="00FF3A2B">
        <w:rPr>
          <w:rFonts w:ascii="Arial" w:hAnsi="Arial" w:cs="Arial"/>
          <w:sz w:val="21"/>
          <w:szCs w:val="21"/>
          <w:lang w:val="sr-Cyrl-CS"/>
        </w:rPr>
        <w:t>а 2026</w:t>
      </w:r>
      <w:r w:rsidRPr="00DC6B52">
        <w:rPr>
          <w:rFonts w:ascii="Arial" w:hAnsi="Arial" w:cs="Arial"/>
          <w:color w:val="FF0000"/>
          <w:sz w:val="21"/>
          <w:szCs w:val="21"/>
          <w:lang w:val="sr-Cyrl-CS"/>
        </w:rPr>
        <w:t xml:space="preserve">. </w:t>
      </w:r>
      <w:r w:rsidRPr="00DC6B52">
        <w:rPr>
          <w:rFonts w:ascii="Arial" w:hAnsi="Arial" w:cs="Arial"/>
          <w:sz w:val="21"/>
          <w:szCs w:val="21"/>
          <w:lang w:val="sr-Cyrl-CS"/>
        </w:rPr>
        <w:t>године, утврђује и објављује:</w:t>
      </w:r>
    </w:p>
    <w:p w:rsidR="000F58F8" w:rsidRPr="00FA3240" w:rsidRDefault="000F58F8" w:rsidP="000F58F8">
      <w:pPr>
        <w:rPr>
          <w:rFonts w:ascii="Arial" w:hAnsi="Arial" w:cs="Arial"/>
          <w:lang w:val="sr-Cyrl-CS"/>
        </w:rPr>
      </w:pPr>
    </w:p>
    <w:p w:rsidR="000F58F8" w:rsidRPr="00651848" w:rsidRDefault="000F58F8" w:rsidP="000F58F8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КОНАЧНУ ЛИСТУ</w:t>
      </w:r>
      <w:r w:rsidRPr="00651848">
        <w:rPr>
          <w:rFonts w:ascii="Arial" w:hAnsi="Arial" w:cs="Arial"/>
          <w:b/>
          <w:lang w:val="sr-Cyrl-CS"/>
        </w:rPr>
        <w:t xml:space="preserve"> КОРИ</w:t>
      </w:r>
      <w:r>
        <w:rPr>
          <w:rFonts w:ascii="Arial" w:hAnsi="Arial" w:cs="Arial"/>
          <w:b/>
          <w:lang w:val="sr-Cyrl-CS"/>
        </w:rPr>
        <w:t>С</w:t>
      </w:r>
      <w:r w:rsidRPr="00651848">
        <w:rPr>
          <w:rFonts w:ascii="Arial" w:hAnsi="Arial" w:cs="Arial"/>
          <w:b/>
          <w:lang w:val="sr-Cyrl-CS"/>
        </w:rPr>
        <w:t>НИКА</w:t>
      </w:r>
      <w:r>
        <w:rPr>
          <w:rFonts w:ascii="Arial" w:hAnsi="Arial" w:cs="Arial"/>
          <w:b/>
          <w:lang w:val="sr-Cyrl-CS"/>
        </w:rPr>
        <w:t xml:space="preserve"> ЗА ДОДЕЛУ ПОМОЋИ</w:t>
      </w:r>
    </w:p>
    <w:p w:rsidR="000F58F8" w:rsidRPr="00FA3240" w:rsidRDefault="000F58F8" w:rsidP="000F58F8">
      <w:pPr>
        <w:jc w:val="center"/>
        <w:rPr>
          <w:rFonts w:ascii="Arial" w:hAnsi="Arial" w:cs="Arial"/>
          <w:b/>
          <w:lang w:val="sr-Cyrl-CS"/>
        </w:rPr>
      </w:pPr>
    </w:p>
    <w:p w:rsidR="000F58F8" w:rsidRPr="00DC6B52" w:rsidRDefault="000F58F8" w:rsidP="000F58F8">
      <w:pPr>
        <w:tabs>
          <w:tab w:val="left" w:pos="0"/>
        </w:tabs>
        <w:jc w:val="both"/>
        <w:rPr>
          <w:rFonts w:ascii="Arial" w:hAnsi="Arial" w:cs="Arial"/>
          <w:sz w:val="21"/>
          <w:szCs w:val="21"/>
          <w:lang w:val="sr-Cyrl-RS"/>
        </w:rPr>
      </w:pPr>
      <w:r w:rsidRPr="00FA3240">
        <w:rPr>
          <w:rFonts w:ascii="Arial" w:hAnsi="Arial" w:cs="Arial"/>
          <w:b/>
        </w:rPr>
        <w:t xml:space="preserve">I </w:t>
      </w:r>
      <w:proofErr w:type="spellStart"/>
      <w:r w:rsidRPr="00DC6B52">
        <w:rPr>
          <w:rFonts w:ascii="Arial" w:hAnsi="Arial" w:cs="Arial"/>
          <w:sz w:val="21"/>
          <w:szCs w:val="21"/>
        </w:rPr>
        <w:t>Утврђује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DC6B52">
        <w:rPr>
          <w:rFonts w:ascii="Arial" w:hAnsi="Arial" w:cs="Arial"/>
          <w:sz w:val="21"/>
          <w:szCs w:val="21"/>
        </w:rPr>
        <w:t>се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  <w:lang w:val="sr-Cyrl-RS"/>
        </w:rPr>
        <w:t>коначна</w:t>
      </w:r>
      <w:r w:rsidRPr="00DC6B5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DC6B52">
        <w:rPr>
          <w:rFonts w:ascii="Arial" w:hAnsi="Arial" w:cs="Arial"/>
          <w:sz w:val="21"/>
          <w:szCs w:val="21"/>
        </w:rPr>
        <w:t>лист</w:t>
      </w:r>
      <w:proofErr w:type="spellEnd"/>
      <w:r>
        <w:rPr>
          <w:rFonts w:ascii="Arial" w:hAnsi="Arial" w:cs="Arial"/>
          <w:sz w:val="21"/>
          <w:szCs w:val="21"/>
          <w:lang w:val="sr-Cyrl-RS"/>
        </w:rPr>
        <w:t>а</w:t>
      </w:r>
      <w:r w:rsidRPr="00DC6B52">
        <w:rPr>
          <w:rFonts w:ascii="Arial" w:hAnsi="Arial" w:cs="Arial"/>
          <w:sz w:val="21"/>
          <w:szCs w:val="21"/>
          <w:lang w:val="sr-Cyrl-RS"/>
        </w:rPr>
        <w:t xml:space="preserve"> за</w:t>
      </w:r>
      <w:r w:rsidRPr="00DC6B5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DC6B52">
        <w:rPr>
          <w:rFonts w:ascii="Arial" w:hAnsi="Arial" w:cs="Arial"/>
          <w:sz w:val="21"/>
          <w:szCs w:val="21"/>
        </w:rPr>
        <w:t>избор</w:t>
      </w:r>
      <w:proofErr w:type="spellEnd"/>
      <w:r w:rsidRPr="00DC6B52">
        <w:rPr>
          <w:rFonts w:ascii="Arial" w:hAnsi="Arial" w:cs="Arial"/>
          <w:spacing w:val="1"/>
          <w:sz w:val="21"/>
          <w:szCs w:val="21"/>
        </w:rPr>
        <w:t xml:space="preserve"> </w:t>
      </w:r>
      <w:proofErr w:type="spellStart"/>
      <w:r w:rsidRPr="00DC6B52">
        <w:rPr>
          <w:rFonts w:ascii="Arial" w:hAnsi="Arial" w:cs="Arial"/>
          <w:sz w:val="21"/>
          <w:szCs w:val="21"/>
        </w:rPr>
        <w:t>корисника</w:t>
      </w:r>
      <w:proofErr w:type="spellEnd"/>
      <w:r w:rsidRPr="00DC6B52">
        <w:rPr>
          <w:rFonts w:ascii="Arial" w:hAnsi="Arial" w:cs="Arial"/>
          <w:spacing w:val="1"/>
          <w:sz w:val="21"/>
          <w:szCs w:val="21"/>
        </w:rPr>
        <w:t xml:space="preserve"> </w:t>
      </w:r>
      <w:r w:rsidRPr="00DC6B52">
        <w:rPr>
          <w:rFonts w:ascii="Arial" w:hAnsi="Arial" w:cs="Arial"/>
          <w:spacing w:val="1"/>
          <w:sz w:val="21"/>
          <w:szCs w:val="21"/>
          <w:lang w:val="sr-Cyrl-RS"/>
        </w:rPr>
        <w:t xml:space="preserve">за доделу помоћи </w:t>
      </w:r>
      <w:r w:rsidRPr="00DC6B52">
        <w:rPr>
          <w:rFonts w:ascii="Arial" w:hAnsi="Arial" w:cs="Arial"/>
          <w:sz w:val="21"/>
          <w:szCs w:val="21"/>
        </w:rPr>
        <w:t xml:space="preserve">у </w:t>
      </w:r>
      <w:proofErr w:type="spellStart"/>
      <w:r w:rsidRPr="00DC6B52">
        <w:rPr>
          <w:rFonts w:ascii="Arial" w:hAnsi="Arial" w:cs="Arial"/>
          <w:sz w:val="21"/>
          <w:szCs w:val="21"/>
        </w:rPr>
        <w:t>грађевинском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DC6B52">
        <w:rPr>
          <w:rFonts w:ascii="Arial" w:hAnsi="Arial" w:cs="Arial"/>
          <w:sz w:val="21"/>
          <w:szCs w:val="21"/>
        </w:rPr>
        <w:t>материјалу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и </w:t>
      </w:r>
      <w:proofErr w:type="spellStart"/>
      <w:r w:rsidRPr="00DC6B52">
        <w:rPr>
          <w:rFonts w:ascii="Arial" w:hAnsi="Arial" w:cs="Arial"/>
          <w:sz w:val="21"/>
          <w:szCs w:val="21"/>
        </w:rPr>
        <w:t>опреми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DC6B52">
        <w:rPr>
          <w:rFonts w:ascii="Arial" w:hAnsi="Arial" w:cs="Arial"/>
          <w:sz w:val="21"/>
          <w:szCs w:val="21"/>
        </w:rPr>
        <w:t>намењене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</w:t>
      </w:r>
      <w:r w:rsidRPr="00DC6B52">
        <w:rPr>
          <w:rFonts w:ascii="Arial" w:hAnsi="Arial" w:cs="Arial"/>
          <w:sz w:val="21"/>
          <w:szCs w:val="21"/>
          <w:lang w:val="sr-Cyrl-RS"/>
        </w:rPr>
        <w:t>побољшању услова живота интерно расељених лица док су у расељеништву</w:t>
      </w:r>
      <w:r w:rsidRPr="00DC6B52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DC6B52">
        <w:rPr>
          <w:rFonts w:ascii="Arial" w:hAnsi="Arial" w:cs="Arial"/>
          <w:sz w:val="21"/>
          <w:szCs w:val="21"/>
        </w:rPr>
        <w:t>за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</w:t>
      </w:r>
      <w:r w:rsidRPr="00DC6B52">
        <w:rPr>
          <w:rFonts w:ascii="Arial" w:hAnsi="Arial" w:cs="Arial"/>
          <w:sz w:val="21"/>
          <w:szCs w:val="21"/>
          <w:lang w:val="sr-Cyrl-RS"/>
        </w:rPr>
        <w:t>3 (три)</w:t>
      </w:r>
      <w:r w:rsidRPr="00DC6B5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DC6B52">
        <w:rPr>
          <w:rFonts w:ascii="Arial" w:hAnsi="Arial" w:cs="Arial"/>
          <w:sz w:val="21"/>
          <w:szCs w:val="21"/>
        </w:rPr>
        <w:t>корисника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у </w:t>
      </w:r>
      <w:proofErr w:type="spellStart"/>
      <w:r w:rsidRPr="00DC6B52">
        <w:rPr>
          <w:rFonts w:ascii="Arial" w:hAnsi="Arial" w:cs="Arial"/>
          <w:sz w:val="21"/>
          <w:szCs w:val="21"/>
        </w:rPr>
        <w:t>максималном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DC6B52">
        <w:rPr>
          <w:rFonts w:ascii="Arial" w:hAnsi="Arial" w:cs="Arial"/>
          <w:sz w:val="21"/>
          <w:szCs w:val="21"/>
        </w:rPr>
        <w:t>износу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DC6B52">
        <w:rPr>
          <w:rFonts w:ascii="Arial" w:hAnsi="Arial" w:cs="Arial"/>
          <w:sz w:val="21"/>
          <w:szCs w:val="21"/>
        </w:rPr>
        <w:t>до</w:t>
      </w:r>
      <w:proofErr w:type="spellEnd"/>
      <w:r w:rsidRPr="00DC6B52">
        <w:rPr>
          <w:rFonts w:ascii="Arial" w:hAnsi="Arial" w:cs="Arial"/>
          <w:sz w:val="21"/>
          <w:szCs w:val="21"/>
        </w:rPr>
        <w:t xml:space="preserve"> </w:t>
      </w:r>
      <w:r w:rsidRPr="00DC6B52">
        <w:rPr>
          <w:rFonts w:ascii="Arial" w:hAnsi="Arial" w:cs="Arial"/>
          <w:sz w:val="21"/>
          <w:szCs w:val="21"/>
          <w:lang w:val="sr-Cyrl-RS"/>
        </w:rPr>
        <w:t>8</w:t>
      </w:r>
      <w:r w:rsidRPr="00DC6B52">
        <w:rPr>
          <w:rFonts w:ascii="Arial" w:hAnsi="Arial" w:cs="Arial"/>
          <w:sz w:val="21"/>
          <w:szCs w:val="21"/>
        </w:rPr>
        <w:t xml:space="preserve">00.000,00 </w:t>
      </w:r>
      <w:proofErr w:type="spellStart"/>
      <w:r w:rsidRPr="00DC6B52">
        <w:rPr>
          <w:rFonts w:ascii="Arial" w:hAnsi="Arial" w:cs="Arial"/>
          <w:sz w:val="21"/>
          <w:szCs w:val="21"/>
        </w:rPr>
        <w:t>динара</w:t>
      </w:r>
      <w:proofErr w:type="spellEnd"/>
      <w:r w:rsidRPr="00DC6B52">
        <w:rPr>
          <w:rFonts w:ascii="Arial" w:hAnsi="Arial" w:cs="Arial"/>
          <w:sz w:val="21"/>
          <w:szCs w:val="21"/>
          <w:lang w:val="sr-Cyrl-RS"/>
        </w:rPr>
        <w:t xml:space="preserve">, </w:t>
      </w:r>
      <w:r>
        <w:rPr>
          <w:rFonts w:ascii="Arial" w:hAnsi="Arial" w:cs="Arial"/>
          <w:sz w:val="21"/>
          <w:szCs w:val="21"/>
          <w:lang w:val="sr-Cyrl-RS"/>
        </w:rPr>
        <w:t>по породичном домаћинству</w:t>
      </w:r>
      <w:r w:rsidRPr="00DC6B52">
        <w:rPr>
          <w:rFonts w:ascii="Arial" w:hAnsi="Arial" w:cs="Arial"/>
          <w:sz w:val="21"/>
          <w:szCs w:val="21"/>
        </w:rPr>
        <w:t>:</w:t>
      </w:r>
    </w:p>
    <w:p w:rsidR="000F58F8" w:rsidRPr="00FA3240" w:rsidRDefault="000F58F8" w:rsidP="000F58F8">
      <w:pPr>
        <w:tabs>
          <w:tab w:val="left" w:pos="0"/>
        </w:tabs>
        <w:jc w:val="both"/>
        <w:rPr>
          <w:rFonts w:ascii="Arial" w:hAnsi="Arial" w:cs="Arial"/>
          <w:b/>
          <w:lang w:val="sr-Cyrl-RS"/>
        </w:rPr>
      </w:pPr>
    </w:p>
    <w:tbl>
      <w:tblPr>
        <w:tblW w:w="12690" w:type="dxa"/>
        <w:tblInd w:w="1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"/>
        <w:gridCol w:w="4662"/>
        <w:gridCol w:w="5400"/>
        <w:gridCol w:w="1710"/>
      </w:tblGrid>
      <w:tr w:rsidR="000F58F8" w:rsidRPr="006D7084" w:rsidTr="00E97BCF"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:rsidR="000F58F8" w:rsidRPr="006D7084" w:rsidRDefault="000F58F8" w:rsidP="00E97BCF">
            <w:pPr>
              <w:ind w:hanging="18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6D7084">
              <w:rPr>
                <w:rFonts w:ascii="Arial" w:hAnsi="Arial" w:cs="Arial"/>
                <w:b/>
                <w:sz w:val="21"/>
                <w:szCs w:val="21"/>
              </w:rPr>
              <w:t>Редни</w:t>
            </w:r>
            <w:proofErr w:type="spellEnd"/>
          </w:p>
          <w:p w:rsidR="000F58F8" w:rsidRPr="006D7084" w:rsidRDefault="000F58F8" w:rsidP="00E97BCF">
            <w:pPr>
              <w:ind w:hanging="18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6D7084">
              <w:rPr>
                <w:rFonts w:ascii="Arial" w:hAnsi="Arial" w:cs="Arial"/>
                <w:b/>
                <w:sz w:val="21"/>
                <w:szCs w:val="21"/>
              </w:rPr>
              <w:t>број</w:t>
            </w:r>
            <w:proofErr w:type="spellEnd"/>
          </w:p>
        </w:tc>
        <w:tc>
          <w:tcPr>
            <w:tcW w:w="4662" w:type="dxa"/>
            <w:tcBorders>
              <w:bottom w:val="single" w:sz="4" w:space="0" w:color="auto"/>
            </w:tcBorders>
            <w:shd w:val="clear" w:color="auto" w:fill="auto"/>
          </w:tcPr>
          <w:p w:rsidR="000F58F8" w:rsidRPr="006D7084" w:rsidRDefault="000F58F8" w:rsidP="00E97BCF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6D7084">
              <w:rPr>
                <w:rFonts w:ascii="Arial" w:hAnsi="Arial" w:cs="Arial"/>
                <w:b/>
                <w:sz w:val="21"/>
                <w:szCs w:val="21"/>
              </w:rPr>
              <w:t>Име</w:t>
            </w:r>
            <w:proofErr w:type="spellEnd"/>
            <w:r w:rsidRPr="006D7084">
              <w:rPr>
                <w:rFonts w:ascii="Arial" w:hAnsi="Arial" w:cs="Arial"/>
                <w:b/>
                <w:sz w:val="21"/>
                <w:szCs w:val="21"/>
              </w:rPr>
              <w:t xml:space="preserve"> и </w:t>
            </w:r>
            <w:proofErr w:type="spellStart"/>
            <w:r w:rsidRPr="006D7084">
              <w:rPr>
                <w:rFonts w:ascii="Arial" w:hAnsi="Arial" w:cs="Arial"/>
                <w:b/>
                <w:sz w:val="21"/>
                <w:szCs w:val="21"/>
              </w:rPr>
              <w:t>презиме</w:t>
            </w:r>
            <w:proofErr w:type="spellEnd"/>
          </w:p>
        </w:tc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</w:tcPr>
          <w:p w:rsidR="000F58F8" w:rsidRPr="006D7084" w:rsidRDefault="000F58F8" w:rsidP="00E97BCF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6D7084">
              <w:rPr>
                <w:rFonts w:ascii="Arial" w:hAnsi="Arial" w:cs="Arial"/>
                <w:b/>
                <w:sz w:val="21"/>
                <w:szCs w:val="21"/>
              </w:rPr>
              <w:t>Адреса</w:t>
            </w:r>
            <w:proofErr w:type="spellEnd"/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0F58F8" w:rsidRPr="006D7084" w:rsidRDefault="000F58F8" w:rsidP="00E97BCF">
            <w:pPr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6D7084">
              <w:rPr>
                <w:rFonts w:ascii="Arial" w:hAnsi="Arial" w:cs="Arial"/>
                <w:b/>
                <w:sz w:val="21"/>
                <w:szCs w:val="21"/>
              </w:rPr>
              <w:t>Број</w:t>
            </w:r>
            <w:proofErr w:type="spellEnd"/>
            <w:r w:rsidRPr="006D7084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Pr="006D7084">
              <w:rPr>
                <w:rFonts w:ascii="Arial" w:hAnsi="Arial" w:cs="Arial"/>
                <w:b/>
                <w:sz w:val="21"/>
                <w:szCs w:val="21"/>
              </w:rPr>
              <w:t>бодова</w:t>
            </w:r>
            <w:proofErr w:type="spellEnd"/>
          </w:p>
        </w:tc>
      </w:tr>
      <w:tr w:rsidR="000F58F8" w:rsidRPr="006D7084" w:rsidTr="00E97BCF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8F8" w:rsidRPr="00224A01" w:rsidRDefault="000F58F8" w:rsidP="00E97BCF">
            <w:pPr>
              <w:pStyle w:val="ListParagraph"/>
              <w:ind w:hanging="738"/>
              <w:contextualSpacing/>
              <w:jc w:val="both"/>
              <w:rPr>
                <w:rFonts w:ascii="Arial" w:hAnsi="Arial" w:cs="Arial"/>
                <w:sz w:val="21"/>
                <w:szCs w:val="21"/>
                <w:lang w:val="sr-Cyrl-RS"/>
              </w:rPr>
            </w:pPr>
            <w:r w:rsidRPr="00224A01">
              <w:rPr>
                <w:rFonts w:ascii="Arial" w:hAnsi="Arial" w:cs="Arial"/>
                <w:sz w:val="21"/>
                <w:szCs w:val="21"/>
                <w:lang w:val="sr-Cyrl-RS"/>
              </w:rPr>
              <w:t>1.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8F8" w:rsidRPr="00224A01" w:rsidRDefault="000F58F8" w:rsidP="00E97BCF">
            <w:pPr>
              <w:rPr>
                <w:rFonts w:ascii="Arial" w:hAnsi="Arial" w:cs="Arial"/>
                <w:sz w:val="21"/>
                <w:szCs w:val="21"/>
                <w:lang w:val="sr-Cyrl-RS"/>
              </w:rPr>
            </w:pPr>
            <w:r>
              <w:rPr>
                <w:rFonts w:ascii="Arial" w:hAnsi="Arial" w:cs="Arial"/>
                <w:sz w:val="21"/>
                <w:szCs w:val="21"/>
                <w:lang w:val="sr-Cyrl-RS"/>
              </w:rPr>
              <w:t xml:space="preserve">Ђорђе Рашић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8F8" w:rsidRPr="00224A01" w:rsidRDefault="000F58F8" w:rsidP="000F58F8">
            <w:pPr>
              <w:jc w:val="both"/>
              <w:rPr>
                <w:rStyle w:val="CommentReference"/>
                <w:rFonts w:ascii="Arial" w:hAnsi="Arial" w:cs="Arial"/>
                <w:sz w:val="21"/>
                <w:szCs w:val="21"/>
                <w:lang w:val="sr-Cyrl-RS"/>
              </w:rPr>
            </w:pPr>
            <w:r>
              <w:rPr>
                <w:rStyle w:val="CommentReference"/>
                <w:rFonts w:ascii="Arial" w:hAnsi="Arial" w:cs="Arial"/>
                <w:sz w:val="21"/>
                <w:szCs w:val="21"/>
                <w:lang w:val="sr-Cyrl-RS"/>
              </w:rPr>
              <w:t>д</w:t>
            </w:r>
            <w:r w:rsidRPr="00732E76">
              <w:rPr>
                <w:rStyle w:val="CommentReference"/>
                <w:rFonts w:ascii="Arial" w:hAnsi="Arial" w:cs="Arial"/>
                <w:sz w:val="21"/>
                <w:szCs w:val="21"/>
                <w:lang w:val="sr-Cyrl-RS"/>
              </w:rPr>
              <w:t>р Десе Милосављевић бр. 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8F8" w:rsidRPr="00BC5FCC" w:rsidRDefault="000F58F8" w:rsidP="00E97BCF">
            <w:pPr>
              <w:pStyle w:val="BodyText"/>
              <w:spacing w:line="240" w:lineRule="auto"/>
              <w:rPr>
                <w:rStyle w:val="CommentReference"/>
                <w:rFonts w:ascii="Arial" w:hAnsi="Arial" w:cs="Arial"/>
                <w:b w:val="0"/>
                <w:sz w:val="21"/>
                <w:szCs w:val="21"/>
                <w:lang w:val="sr-Cyrl-RS"/>
              </w:rPr>
            </w:pPr>
            <w:r w:rsidRPr="00BC5FCC">
              <w:rPr>
                <w:rStyle w:val="CommentReference"/>
                <w:rFonts w:ascii="Arial" w:hAnsi="Arial" w:cs="Arial"/>
                <w:b w:val="0"/>
                <w:sz w:val="21"/>
                <w:szCs w:val="21"/>
                <w:lang w:val="sr-Cyrl-RS"/>
              </w:rPr>
              <w:t>130</w:t>
            </w:r>
          </w:p>
        </w:tc>
      </w:tr>
      <w:tr w:rsidR="000F58F8" w:rsidRPr="006D7084" w:rsidTr="00E97BCF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8F8" w:rsidRPr="00224A01" w:rsidRDefault="000F58F8" w:rsidP="00E97BCF">
            <w:pPr>
              <w:pStyle w:val="ListParagraph"/>
              <w:ind w:hanging="738"/>
              <w:contextualSpacing/>
              <w:jc w:val="both"/>
              <w:rPr>
                <w:rFonts w:ascii="Arial" w:hAnsi="Arial" w:cs="Arial"/>
                <w:sz w:val="21"/>
                <w:szCs w:val="21"/>
                <w:lang w:val="sr-Cyrl-RS"/>
              </w:rPr>
            </w:pPr>
            <w:r>
              <w:rPr>
                <w:rFonts w:ascii="Arial" w:hAnsi="Arial" w:cs="Arial"/>
                <w:sz w:val="21"/>
                <w:szCs w:val="21"/>
                <w:lang w:val="sr-Cyrl-RS"/>
              </w:rPr>
              <w:t>2.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8F8" w:rsidRPr="00224A01" w:rsidRDefault="000F58F8" w:rsidP="00E97BCF">
            <w:pPr>
              <w:rPr>
                <w:rFonts w:ascii="Arial" w:hAnsi="Arial" w:cs="Arial"/>
                <w:sz w:val="21"/>
                <w:szCs w:val="21"/>
                <w:lang w:val="sr-Cyrl-RS"/>
              </w:rPr>
            </w:pPr>
            <w:r>
              <w:rPr>
                <w:rFonts w:ascii="Arial" w:hAnsi="Arial" w:cs="Arial"/>
                <w:sz w:val="21"/>
                <w:szCs w:val="21"/>
                <w:lang w:val="sr-Cyrl-RS"/>
              </w:rPr>
              <w:t>Милосава Савић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8F8" w:rsidRPr="00224A01" w:rsidRDefault="000F58F8" w:rsidP="00E97BCF">
            <w:pPr>
              <w:jc w:val="both"/>
              <w:rPr>
                <w:rStyle w:val="CommentReference"/>
                <w:rFonts w:ascii="Arial" w:hAnsi="Arial" w:cs="Arial"/>
                <w:sz w:val="21"/>
                <w:szCs w:val="21"/>
                <w:lang w:val="sr-Cyrl-RS"/>
              </w:rPr>
            </w:pPr>
            <w:r w:rsidRPr="00732E76">
              <w:rPr>
                <w:rStyle w:val="CommentReference"/>
                <w:rFonts w:ascii="Arial" w:hAnsi="Arial" w:cs="Arial"/>
                <w:sz w:val="21"/>
                <w:szCs w:val="21"/>
                <w:lang w:val="sr-Cyrl-RS"/>
              </w:rPr>
              <w:t>Душана Шубакића бр. 74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8F8" w:rsidRPr="00BC5FCC" w:rsidRDefault="000F58F8" w:rsidP="00E97BCF">
            <w:pPr>
              <w:pStyle w:val="BodyText"/>
              <w:spacing w:line="240" w:lineRule="auto"/>
              <w:rPr>
                <w:rStyle w:val="CommentReference"/>
                <w:rFonts w:ascii="Arial" w:hAnsi="Arial" w:cs="Arial"/>
                <w:b w:val="0"/>
                <w:sz w:val="21"/>
                <w:szCs w:val="21"/>
                <w:lang w:val="sr-Cyrl-RS"/>
              </w:rPr>
            </w:pPr>
            <w:r w:rsidRPr="00BC5FCC">
              <w:rPr>
                <w:rStyle w:val="CommentReference"/>
                <w:rFonts w:ascii="Arial" w:hAnsi="Arial" w:cs="Arial"/>
                <w:b w:val="0"/>
                <w:sz w:val="21"/>
                <w:szCs w:val="21"/>
                <w:lang w:val="sr-Cyrl-RS"/>
              </w:rPr>
              <w:t>120</w:t>
            </w:r>
          </w:p>
        </w:tc>
      </w:tr>
      <w:tr w:rsidR="000F58F8" w:rsidRPr="006D7084" w:rsidTr="00E97BCF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F58F8" w:rsidRPr="00224A01" w:rsidRDefault="000F58F8" w:rsidP="00E97BCF">
            <w:pPr>
              <w:pStyle w:val="ListParagraph"/>
              <w:ind w:hanging="738"/>
              <w:contextualSpacing/>
              <w:jc w:val="both"/>
              <w:rPr>
                <w:rFonts w:ascii="Arial" w:hAnsi="Arial" w:cs="Arial"/>
                <w:sz w:val="21"/>
                <w:szCs w:val="21"/>
                <w:lang w:val="sr-Cyrl-RS"/>
              </w:rPr>
            </w:pPr>
            <w:r>
              <w:rPr>
                <w:rFonts w:ascii="Arial" w:hAnsi="Arial" w:cs="Arial"/>
                <w:sz w:val="21"/>
                <w:szCs w:val="21"/>
                <w:lang w:val="sr-Cyrl-RS"/>
              </w:rPr>
              <w:t>3.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F58F8" w:rsidRPr="00224A01" w:rsidRDefault="000F58F8" w:rsidP="00E97BCF">
            <w:pPr>
              <w:rPr>
                <w:rFonts w:ascii="Arial" w:hAnsi="Arial" w:cs="Arial"/>
                <w:sz w:val="21"/>
                <w:szCs w:val="21"/>
                <w:lang w:val="sr-Cyrl-RS"/>
              </w:rPr>
            </w:pPr>
            <w:r>
              <w:rPr>
                <w:rFonts w:ascii="Arial" w:hAnsi="Arial" w:cs="Arial"/>
                <w:sz w:val="21"/>
                <w:szCs w:val="21"/>
                <w:lang w:val="sr-Cyrl-RS"/>
              </w:rPr>
              <w:t>Даница Вукмировић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F58F8" w:rsidRPr="00224A01" w:rsidRDefault="000F58F8" w:rsidP="00E97BCF">
            <w:pPr>
              <w:jc w:val="both"/>
              <w:rPr>
                <w:rStyle w:val="CommentReference"/>
                <w:rFonts w:ascii="Arial" w:hAnsi="Arial" w:cs="Arial"/>
                <w:sz w:val="21"/>
                <w:szCs w:val="21"/>
                <w:lang w:val="sr-Cyrl-RS"/>
              </w:rPr>
            </w:pPr>
            <w:r>
              <w:rPr>
                <w:rStyle w:val="CommentReference"/>
                <w:rFonts w:ascii="Arial" w:hAnsi="Arial" w:cs="Arial"/>
                <w:sz w:val="21"/>
                <w:szCs w:val="21"/>
                <w:lang w:val="sr-Cyrl-RS"/>
              </w:rPr>
              <w:t>Партизанских курира бр. 33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F58F8" w:rsidRPr="00BC5FCC" w:rsidRDefault="000F58F8" w:rsidP="00E97BCF">
            <w:pPr>
              <w:pStyle w:val="BodyText"/>
              <w:spacing w:line="240" w:lineRule="auto"/>
              <w:rPr>
                <w:rStyle w:val="CommentReference"/>
                <w:rFonts w:ascii="Arial" w:hAnsi="Arial" w:cs="Arial"/>
                <w:b w:val="0"/>
                <w:sz w:val="21"/>
                <w:szCs w:val="21"/>
                <w:lang w:val="sr-Cyrl-RS"/>
              </w:rPr>
            </w:pPr>
            <w:r w:rsidRPr="00BC5FCC">
              <w:rPr>
                <w:rStyle w:val="CommentReference"/>
                <w:rFonts w:ascii="Arial" w:hAnsi="Arial" w:cs="Arial"/>
                <w:b w:val="0"/>
                <w:sz w:val="21"/>
                <w:szCs w:val="21"/>
                <w:lang w:val="sr-Cyrl-RS"/>
              </w:rPr>
              <w:t>110</w:t>
            </w:r>
          </w:p>
        </w:tc>
      </w:tr>
    </w:tbl>
    <w:p w:rsidR="000F58F8" w:rsidRPr="00BA2E56" w:rsidRDefault="000F58F8" w:rsidP="000F58F8">
      <w:pPr>
        <w:jc w:val="both"/>
        <w:rPr>
          <w:rFonts w:ascii="Arial" w:hAnsi="Arial" w:cs="Arial"/>
          <w:b/>
          <w:color w:val="FF0000"/>
        </w:rPr>
      </w:pPr>
    </w:p>
    <w:p w:rsidR="000F58F8" w:rsidRPr="00F062D2" w:rsidRDefault="000F58F8" w:rsidP="000F58F8">
      <w:pPr>
        <w:jc w:val="both"/>
        <w:rPr>
          <w:rFonts w:ascii="Arial" w:hAnsi="Arial" w:cs="Arial"/>
          <w:sz w:val="21"/>
          <w:szCs w:val="21"/>
        </w:rPr>
      </w:pPr>
      <w:r w:rsidRPr="00F062D2">
        <w:rPr>
          <w:rFonts w:ascii="Arial" w:hAnsi="Arial" w:cs="Arial"/>
          <w:b/>
          <w:sz w:val="21"/>
          <w:szCs w:val="21"/>
          <w:lang w:val="sr-Latn-RS"/>
        </w:rPr>
        <w:t>II</w:t>
      </w:r>
      <w:r w:rsidRPr="00F062D2">
        <w:rPr>
          <w:rFonts w:ascii="Arial" w:hAnsi="Arial" w:cs="Arial"/>
          <w:sz w:val="21"/>
          <w:szCs w:val="21"/>
          <w:lang w:val="sr-Latn-RS"/>
        </w:rPr>
        <w:t xml:space="preserve"> </w:t>
      </w:r>
      <w:r>
        <w:rPr>
          <w:rFonts w:ascii="Arial" w:hAnsi="Arial" w:cs="Arial"/>
          <w:sz w:val="21"/>
          <w:szCs w:val="21"/>
          <w:lang w:val="sr-Cyrl-RS"/>
        </w:rPr>
        <w:t xml:space="preserve">Коначна </w:t>
      </w:r>
      <w:proofErr w:type="spellStart"/>
      <w:r w:rsidRPr="00F062D2">
        <w:rPr>
          <w:rFonts w:ascii="Arial" w:hAnsi="Arial" w:cs="Arial"/>
          <w:sz w:val="21"/>
          <w:szCs w:val="21"/>
        </w:rPr>
        <w:t>лист</w:t>
      </w:r>
      <w:proofErr w:type="spellEnd"/>
      <w:r>
        <w:rPr>
          <w:rFonts w:ascii="Arial" w:hAnsi="Arial" w:cs="Arial"/>
          <w:sz w:val="21"/>
          <w:szCs w:val="21"/>
          <w:lang w:val="sr-Cyrl-RS"/>
        </w:rPr>
        <w:t xml:space="preserve">а биће објављена </w:t>
      </w:r>
      <w:proofErr w:type="spellStart"/>
      <w:r w:rsidRPr="00F062D2">
        <w:rPr>
          <w:rFonts w:ascii="Arial" w:hAnsi="Arial" w:cs="Arial"/>
          <w:sz w:val="21"/>
          <w:szCs w:val="21"/>
        </w:rPr>
        <w:t>на</w:t>
      </w:r>
      <w:proofErr w:type="spellEnd"/>
      <w:r w:rsidRPr="00F062D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062D2">
        <w:rPr>
          <w:rFonts w:ascii="Arial" w:hAnsi="Arial" w:cs="Arial"/>
          <w:sz w:val="21"/>
          <w:szCs w:val="21"/>
        </w:rPr>
        <w:t>огласној</w:t>
      </w:r>
      <w:proofErr w:type="spellEnd"/>
      <w:r w:rsidRPr="00F062D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062D2">
        <w:rPr>
          <w:rFonts w:ascii="Arial" w:hAnsi="Arial" w:cs="Arial"/>
          <w:sz w:val="21"/>
          <w:szCs w:val="21"/>
        </w:rPr>
        <w:t>табли</w:t>
      </w:r>
      <w:proofErr w:type="spellEnd"/>
      <w:r w:rsidRPr="00F062D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062D2">
        <w:rPr>
          <w:rFonts w:ascii="Arial" w:hAnsi="Arial" w:cs="Arial"/>
          <w:sz w:val="21"/>
          <w:szCs w:val="21"/>
        </w:rPr>
        <w:t>органа</w:t>
      </w:r>
      <w:proofErr w:type="spellEnd"/>
      <w:r w:rsidRPr="00F062D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062D2">
        <w:rPr>
          <w:rFonts w:ascii="Arial" w:hAnsi="Arial" w:cs="Arial"/>
          <w:sz w:val="21"/>
          <w:szCs w:val="21"/>
        </w:rPr>
        <w:t>Града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  <w:lang w:val="sr-Cyrl-RS"/>
        </w:rPr>
        <w:t>и</w:t>
      </w:r>
      <w:r w:rsidRPr="00F062D2">
        <w:rPr>
          <w:rFonts w:ascii="Arial" w:hAnsi="Arial" w:cs="Arial"/>
          <w:sz w:val="21"/>
          <w:szCs w:val="21"/>
          <w:lang w:val="sr-Cyrl-RS"/>
        </w:rPr>
        <w:t xml:space="preserve"> интернет презентацији Града и Комесаријата</w:t>
      </w:r>
      <w:r w:rsidRPr="00F062D2">
        <w:rPr>
          <w:rFonts w:ascii="Arial" w:hAnsi="Arial" w:cs="Arial"/>
          <w:b/>
          <w:sz w:val="21"/>
          <w:szCs w:val="21"/>
        </w:rPr>
        <w:t>.</w:t>
      </w:r>
    </w:p>
    <w:p w:rsidR="000F58F8" w:rsidRPr="00BA2E56" w:rsidRDefault="000F58F8" w:rsidP="000F58F8">
      <w:pPr>
        <w:jc w:val="center"/>
        <w:rPr>
          <w:rFonts w:ascii="Arial" w:hAnsi="Arial" w:cs="Arial"/>
          <w:color w:val="FF0000"/>
        </w:rPr>
      </w:pPr>
    </w:p>
    <w:p w:rsidR="000F58F8" w:rsidRDefault="000F58F8" w:rsidP="000F58F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</w:t>
      </w:r>
    </w:p>
    <w:p w:rsidR="000F58F8" w:rsidRPr="00DE2C99" w:rsidRDefault="000F58F8" w:rsidP="000F58F8">
      <w:pPr>
        <w:jc w:val="center"/>
        <w:rPr>
          <w:rFonts w:ascii="Arial" w:hAnsi="Arial" w:cs="Arial"/>
          <w:b/>
        </w:rPr>
      </w:pPr>
      <w:r w:rsidRPr="00BA2E56">
        <w:rPr>
          <w:rFonts w:ascii="Arial" w:hAnsi="Arial" w:cs="Arial"/>
          <w:color w:val="FF0000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 w:rsidRPr="00DE2C99">
        <w:rPr>
          <w:rFonts w:ascii="Arial" w:hAnsi="Arial" w:cs="Arial"/>
          <w:b/>
        </w:rPr>
        <w:t>Председник</w:t>
      </w:r>
      <w:proofErr w:type="spellEnd"/>
      <w:r w:rsidRPr="00DE2C99">
        <w:rPr>
          <w:rFonts w:ascii="Arial" w:hAnsi="Arial" w:cs="Arial"/>
          <w:b/>
        </w:rPr>
        <w:t xml:space="preserve"> </w:t>
      </w:r>
      <w:proofErr w:type="spellStart"/>
      <w:r w:rsidRPr="00DE2C99">
        <w:rPr>
          <w:rFonts w:ascii="Arial" w:hAnsi="Arial" w:cs="Arial"/>
          <w:b/>
        </w:rPr>
        <w:t>Комисије</w:t>
      </w:r>
      <w:proofErr w:type="spellEnd"/>
      <w:r w:rsidRPr="00DE2C99">
        <w:rPr>
          <w:rFonts w:ascii="Arial" w:hAnsi="Arial" w:cs="Arial"/>
          <w:b/>
        </w:rPr>
        <w:t xml:space="preserve">   </w:t>
      </w:r>
    </w:p>
    <w:p w:rsidR="000F58F8" w:rsidRPr="00DE2C99" w:rsidRDefault="000F58F8" w:rsidP="000F58F8">
      <w:pPr>
        <w:jc w:val="center"/>
        <w:rPr>
          <w:rFonts w:ascii="Arial" w:hAnsi="Arial" w:cs="Arial"/>
          <w:b/>
        </w:rPr>
      </w:pPr>
    </w:p>
    <w:p w:rsidR="000F58F8" w:rsidRPr="00DE2C99" w:rsidRDefault="000F58F8" w:rsidP="000F58F8">
      <w:pPr>
        <w:ind w:left="10800"/>
      </w:pPr>
      <w:r w:rsidRPr="00DE2C99">
        <w:rPr>
          <w:rFonts w:ascii="Arial" w:hAnsi="Arial" w:cs="Arial"/>
          <w:b/>
        </w:rPr>
        <w:t xml:space="preserve">      </w:t>
      </w:r>
      <w:proofErr w:type="spellStart"/>
      <w:r w:rsidRPr="00DE2C99">
        <w:rPr>
          <w:rFonts w:ascii="Arial" w:hAnsi="Arial" w:cs="Arial"/>
          <w:b/>
        </w:rPr>
        <w:t>Драгана</w:t>
      </w:r>
      <w:proofErr w:type="spellEnd"/>
      <w:r w:rsidRPr="00DE2C99">
        <w:rPr>
          <w:rFonts w:ascii="Arial" w:hAnsi="Arial" w:cs="Arial"/>
          <w:b/>
        </w:rPr>
        <w:t xml:space="preserve"> </w:t>
      </w:r>
      <w:proofErr w:type="spellStart"/>
      <w:r w:rsidRPr="00DE2C99">
        <w:rPr>
          <w:rFonts w:ascii="Arial" w:hAnsi="Arial" w:cs="Arial"/>
          <w:b/>
        </w:rPr>
        <w:t>Пешић</w:t>
      </w:r>
      <w:proofErr w:type="spellEnd"/>
      <w:r w:rsidRPr="00DE2C99">
        <w:rPr>
          <w:rFonts w:ascii="Arial" w:hAnsi="Arial" w:cs="Arial"/>
          <w:sz w:val="20"/>
          <w:szCs w:val="20"/>
        </w:rPr>
        <w:t xml:space="preserve">,      </w:t>
      </w:r>
    </w:p>
    <w:p w:rsidR="000F58F8" w:rsidRDefault="000F58F8" w:rsidP="000F58F8"/>
    <w:p w:rsidR="00B90DE1" w:rsidRDefault="00B90DE1"/>
    <w:sectPr w:rsidR="00B90DE1" w:rsidSect="006D708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8F8"/>
    <w:rsid w:val="0000798B"/>
    <w:rsid w:val="000F58F8"/>
    <w:rsid w:val="008C47BE"/>
    <w:rsid w:val="00B9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8F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58F8"/>
    <w:pPr>
      <w:ind w:left="720"/>
    </w:pPr>
  </w:style>
  <w:style w:type="character" w:styleId="CommentReference">
    <w:name w:val="annotation reference"/>
    <w:semiHidden/>
    <w:rsid w:val="000F58F8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rsid w:val="000F58F8"/>
    <w:pPr>
      <w:widowControl w:val="0"/>
      <w:adjustRightInd w:val="0"/>
      <w:spacing w:line="360" w:lineRule="atLeast"/>
      <w:jc w:val="center"/>
    </w:pPr>
    <w:rPr>
      <w:rFonts w:ascii="Times New Roman" w:eastAsia="Times New Roman" w:hAnsi="Times New Roman"/>
      <w:b/>
      <w:bCs/>
      <w:sz w:val="24"/>
      <w:szCs w:val="24"/>
      <w:lang w:val="sl-SI" w:eastAsia="sr-Latn-CS"/>
    </w:rPr>
  </w:style>
  <w:style w:type="character" w:customStyle="1" w:styleId="BodyTextChar">
    <w:name w:val="Body Text Char"/>
    <w:basedOn w:val="DefaultParagraphFont"/>
    <w:link w:val="BodyText"/>
    <w:rsid w:val="000F58F8"/>
    <w:rPr>
      <w:rFonts w:ascii="Times New Roman" w:eastAsia="Times New Roman" w:hAnsi="Times New Roman" w:cs="Times New Roman"/>
      <w:b/>
      <w:bCs/>
      <w:sz w:val="24"/>
      <w:szCs w:val="24"/>
      <w:lang w:val="sl-SI" w:eastAsia="sr-Latn-CS"/>
    </w:rPr>
  </w:style>
  <w:style w:type="table" w:styleId="TableGrid">
    <w:name w:val="Table Grid"/>
    <w:basedOn w:val="TableNormal"/>
    <w:uiPriority w:val="59"/>
    <w:rsid w:val="000F58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8F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58F8"/>
    <w:pPr>
      <w:ind w:left="720"/>
    </w:pPr>
  </w:style>
  <w:style w:type="character" w:styleId="CommentReference">
    <w:name w:val="annotation reference"/>
    <w:semiHidden/>
    <w:rsid w:val="000F58F8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rsid w:val="000F58F8"/>
    <w:pPr>
      <w:widowControl w:val="0"/>
      <w:adjustRightInd w:val="0"/>
      <w:spacing w:line="360" w:lineRule="atLeast"/>
      <w:jc w:val="center"/>
    </w:pPr>
    <w:rPr>
      <w:rFonts w:ascii="Times New Roman" w:eastAsia="Times New Roman" w:hAnsi="Times New Roman"/>
      <w:b/>
      <w:bCs/>
      <w:sz w:val="24"/>
      <w:szCs w:val="24"/>
      <w:lang w:val="sl-SI" w:eastAsia="sr-Latn-CS"/>
    </w:rPr>
  </w:style>
  <w:style w:type="character" w:customStyle="1" w:styleId="BodyTextChar">
    <w:name w:val="Body Text Char"/>
    <w:basedOn w:val="DefaultParagraphFont"/>
    <w:link w:val="BodyText"/>
    <w:rsid w:val="000F58F8"/>
    <w:rPr>
      <w:rFonts w:ascii="Times New Roman" w:eastAsia="Times New Roman" w:hAnsi="Times New Roman" w:cs="Times New Roman"/>
      <w:b/>
      <w:bCs/>
      <w:sz w:val="24"/>
      <w:szCs w:val="24"/>
      <w:lang w:val="sl-SI" w:eastAsia="sr-Latn-CS"/>
    </w:rPr>
  </w:style>
  <w:style w:type="table" w:styleId="TableGrid">
    <w:name w:val="Table Grid"/>
    <w:basedOn w:val="TableNormal"/>
    <w:uiPriority w:val="59"/>
    <w:rsid w:val="000F58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2026-07-21T06:34:00Z</cp:lastPrinted>
  <dcterms:created xsi:type="dcterms:W3CDTF">2026-07-20T09:17:00Z</dcterms:created>
  <dcterms:modified xsi:type="dcterms:W3CDTF">2026-07-21T06:35:00Z</dcterms:modified>
</cp:coreProperties>
</file>